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6B" w:rsidRPr="009D4FD6" w:rsidRDefault="00EA2487" w:rsidP="00704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hAnsi="Times New Roman" w:cs="Times New Roman"/>
          <w:sz w:val="28"/>
          <w:szCs w:val="28"/>
        </w:rPr>
        <w:t>«Новые формы воспитательной работы в соответствии с программой воспитания»</w:t>
      </w:r>
    </w:p>
    <w:p w:rsidR="0070466B" w:rsidRPr="009D4FD6" w:rsidRDefault="0070466B" w:rsidP="00704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(из опыта работы классного руководителя</w:t>
      </w:r>
      <w:r w:rsidR="00EA2487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МБОУ «</w:t>
      </w:r>
      <w:proofErr w:type="gramStart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EA2487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proofErr w:type="gramEnd"/>
      <w:r w:rsidR="00EA2487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ебединская ООШ» </w:t>
      </w:r>
      <w:proofErr w:type="spellStart"/>
      <w:r w:rsidR="00EA2487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Павелиной</w:t>
      </w:r>
      <w:proofErr w:type="spellEnd"/>
      <w:r w:rsidR="00EA2487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Л.Н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70466B" w:rsidRPr="009D4FD6" w:rsidRDefault="0070466B" w:rsidP="0070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6283" w:rsidRPr="005F6283" w:rsidRDefault="005F6283" w:rsidP="005F62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6283">
        <w:rPr>
          <w:color w:val="181818"/>
          <w:sz w:val="28"/>
          <w:szCs w:val="28"/>
        </w:rPr>
        <w:t xml:space="preserve">   </w:t>
      </w:r>
      <w:r w:rsidR="0070466B" w:rsidRPr="005F6283">
        <w:rPr>
          <w:color w:val="181818"/>
          <w:sz w:val="28"/>
          <w:szCs w:val="28"/>
        </w:rPr>
        <w:t> </w:t>
      </w:r>
      <w:r w:rsidRPr="005F6283">
        <w:rPr>
          <w:color w:val="000000"/>
          <w:sz w:val="28"/>
          <w:szCs w:val="28"/>
        </w:rPr>
        <w:t xml:space="preserve">Вспоминая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детство, каждый из нас </w:t>
      </w:r>
      <w:r>
        <w:rPr>
          <w:color w:val="000000"/>
          <w:sz w:val="28"/>
          <w:szCs w:val="28"/>
        </w:rPr>
        <w:t xml:space="preserve">   </w:t>
      </w:r>
      <w:r w:rsidRPr="005F6283">
        <w:rPr>
          <w:color w:val="000000"/>
          <w:sz w:val="28"/>
          <w:szCs w:val="28"/>
        </w:rPr>
        <w:t xml:space="preserve">часто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воспроизводит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события, связанные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жизнью в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школьные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годы. Добрая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память осталась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о том педагоге,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с которым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связаны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радостные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минуты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общения,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который помогал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решении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личностных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проблем,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выборе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жизненного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пути, был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интересной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личностью. Чаще</w:t>
      </w:r>
      <w:r>
        <w:rPr>
          <w:color w:val="000000"/>
          <w:sz w:val="28"/>
          <w:szCs w:val="28"/>
        </w:rPr>
        <w:t xml:space="preserve">  </w:t>
      </w:r>
      <w:r w:rsidRPr="005F6283">
        <w:rPr>
          <w:color w:val="000000"/>
          <w:sz w:val="28"/>
          <w:szCs w:val="28"/>
        </w:rPr>
        <w:t>всего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 это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 xml:space="preserve">классный </w:t>
      </w:r>
      <w:r>
        <w:rPr>
          <w:color w:val="000000"/>
          <w:sz w:val="28"/>
          <w:szCs w:val="28"/>
        </w:rPr>
        <w:t xml:space="preserve"> </w:t>
      </w:r>
      <w:r w:rsidRPr="005F6283">
        <w:rPr>
          <w:color w:val="000000"/>
          <w:sz w:val="28"/>
          <w:szCs w:val="28"/>
        </w:rPr>
        <w:t>руководитель. Он действительно ближе всех стоит к ребенку в педагогическом коллективе школы.</w:t>
      </w:r>
    </w:p>
    <w:p w:rsidR="005F6283" w:rsidRPr="005F6283" w:rsidRDefault="005F6283" w:rsidP="005F62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proofErr w:type="gramStart"/>
      <w:r w:rsidRPr="005F6283">
        <w:rPr>
          <w:color w:val="000000"/>
          <w:sz w:val="28"/>
          <w:szCs w:val="28"/>
          <w:shd w:val="clear" w:color="auto" w:fill="FFFFFF"/>
        </w:rPr>
        <w:t xml:space="preserve">Воспитание -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это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не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>набор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неких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>действий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операций, которым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педагога можно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обучить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совершая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>которые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он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гарантированно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достигает успеха, а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деятельность, которую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педагог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должен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>выстраивать сам,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определяя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ее цели, насыщая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>ценностями, подбирая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методы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средства, сообразуя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с имеющимися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условиями,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рефлексируя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>процесс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этой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F6283">
        <w:rPr>
          <w:color w:val="000000"/>
          <w:sz w:val="28"/>
          <w:szCs w:val="28"/>
          <w:shd w:val="clear" w:color="auto" w:fill="FFFFFF"/>
        </w:rPr>
        <w:t xml:space="preserve"> деятельности.</w:t>
      </w:r>
      <w:proofErr w:type="gramEnd"/>
    </w:p>
    <w:p w:rsidR="0070466B" w:rsidRPr="005F6283" w:rsidRDefault="0070466B" w:rsidP="005F628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62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Моя воспитательная позиция состоит в том, что необходимо создавать условия для саморазвития учащихся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62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что же значит «воспитать»? Это способствовать формированию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духовного, целеустремлённого, современного человека, способного правильно ориентироваться в сегодняшнем мире. Для этого нужно развить в ребёнке волю, вкус к жизни, доброту к людям, чуткость к чужим проблемам, умение отличить истину ото лжи.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Являясь классным руководителем в начальной школе, я осваиваю современные достижения педагогической науки и практики по организации образовательного и воспитательного процесса. За время работы в школе я пришла к выводу, что необходимо осуществлять комплексный подход к воспитанию учащихся.</w:t>
      </w:r>
      <w:r w:rsidRPr="009D4FD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«...В новых условиях учителю необходимы новые (а может быть, и хорошо забытые старые) методы, </w:t>
      </w:r>
      <w:r w:rsidRPr="009D4F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позволяющие по-новому организовать процесс учения обучения, 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учителем и учеником»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соответствии с  требованиями федеральных государственных образовательных стандартов во главу образования ставится личность ученика, её саморазвитие, самосовершенствование.      Существенно изменяется и роль классного руководителя. Его </w:t>
      </w:r>
      <w:r w:rsidRPr="009D4FD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главная задача - мотивировать учащихся на проявление самостоятельности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соответствии с основными направлениями воспитания учащихся, которые я определила для себя и моего классного коллектива, выбираю наиболее эффективные  формы работы: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</w:t>
      </w:r>
      <w:r w:rsidR="00F8587F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ндивидуальны</w:t>
      </w:r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беседы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70466B" w:rsidRPr="009D4FD6" w:rsidRDefault="00EC4B02" w:rsidP="005F6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-коллективные конкурсы, </w:t>
      </w:r>
      <w:r w:rsidR="0070466B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концерты, походы, соревнования).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В своей деятельности я стараюсь использовать как традиционные, так и инновационные формы воспитательных практик: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педагогику сотрудничества;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проектную технологию;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игровые технологии;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left="6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технологию КТД.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Методы сотрудничества, создающие условия для </w:t>
      </w:r>
      <w:proofErr w:type="gramStart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субъект-субъектных</w:t>
      </w:r>
      <w:proofErr w:type="gramEnd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отношений, позволяющие мне и воспитанникам быть партнерами в увлекательном процессе созидания: открытый диалог, свободный выбор, коллективный анализ и оценка, "мозговой штурм", самоанализ и самооценка, импровизация, игра. Эти методики позволяют создавать ту атмосферу сотворчества и сотрудничества, которая вовлекает и педагога, и воспитанника в благотворную созидательную деятельность по развитию своей личности.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Интересным инструментом для достижения целей воспитания для классного руководителя я считаю метод проектов, который привлекателен тем, что выбор тематики необычайно разнообразен. Он даёт возможность использовать самые неожиданные формы пре</w:t>
      </w:r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зентаций: от открытки, буклета и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 создания га</w:t>
      </w:r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зеты</w:t>
      </w:r>
      <w:proofErr w:type="gramStart"/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  <w:proofErr w:type="gramEnd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Реализован</w:t>
      </w:r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ные проекты: «Я и природа», «Поздравь папу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«Вкусная и здоровая пища», «Семейная</w:t>
      </w:r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фотография»</w:t>
      </w:r>
      <w:proofErr w:type="gramStart"/>
      <w:r w:rsidR="00EC4B02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gramEnd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</w:t>
      </w:r>
      <w:proofErr w:type="spellEnd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класс», «Кем быть?» позволили раскрыть потенциал ребенка, укрепить семейные связи, окунуться с головой в создание интересных и творческих продуктов совместной деятельности воспитанников и членов их семей.</w:t>
      </w:r>
      <w:r w:rsidRPr="009D4FD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для ребенка является наиболее привлекательной, естественной формой и средством познания мира, своих возможностей, </w:t>
      </w:r>
      <w:proofErr w:type="spellStart"/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самопроявления</w:t>
      </w:r>
      <w:proofErr w:type="spellEnd"/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саморазвития. В своей воспитательной прак</w:t>
      </w:r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тике мне очень нравится игра по </w:t>
      </w:r>
      <w:proofErr w:type="spellStart"/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станциям</w:t>
      </w:r>
      <w:proofErr w:type="gramStart"/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организации детских мероприятий. Это игра, чаще всего командная, включающая различные задания соревновательного характ</w:t>
      </w:r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ера.  Эта игра 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отличаются наличием заданий, затрагивающих самые разные области знаний и умений - это могут быть как физические соревнования (например, эстафеты), так и интеллектуальные викторины.</w:t>
      </w:r>
      <w:r w:rsidRPr="009D4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этой игры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руководствуюсь принципами доступности, системности</w:t>
      </w:r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разных видов детской деятельности во время прохождения игры, наличия видимого конечного результата и обратной связи. Очень важно направлять детей, «наталкивать» на правильное решение, но окончательные выводы дети должны делать самостоятельно.</w:t>
      </w:r>
    </w:p>
    <w:p w:rsidR="0070466B" w:rsidRPr="009D4FD6" w:rsidRDefault="0070466B" w:rsidP="005F628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 воспитанники активно принимают участие в различных </w:t>
      </w:r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районных, республиканских конкурсах и акциях.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традицией участие в акции «Покормите птиц зимой!», «Напиши письмо </w:t>
      </w:r>
      <w:r w:rsidR="00EC4B02"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водителю», «Посади дерево</w:t>
      </w:r>
      <w:r w:rsid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«Бессмертный полк», «Окна Победы» и др.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4FD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Доброй традицией дл</w:t>
      </w:r>
      <w:r w:rsidR="009D4FD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я всех моих </w:t>
      </w:r>
      <w:proofErr w:type="spellStart"/>
      <w:r w:rsidR="009D4FD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восп</w:t>
      </w:r>
      <w:r w:rsidR="009D4FD6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spellEnd"/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организации досуга моих воспитанников</w:t>
      </w:r>
      <w:r w:rsidR="009D4FD6"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принимают участие их родители. Это помощь </w:t>
      </w: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 внеклассных мероприятиях, трудовых десантах, субботниках, акциях, экскурсиях, семейных проектах. </w:t>
      </w:r>
    </w:p>
    <w:p w:rsidR="0070466B" w:rsidRPr="009D4FD6" w:rsidRDefault="0070466B" w:rsidP="005F6283">
      <w:pPr>
        <w:shd w:val="clear" w:color="auto" w:fill="FFFFFF"/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хочется отметить, что каждый учитель мечтает о хороших учениках, но в каждом классе есть разные дети со своими возможностями, потребностями, характером. Образование – это не только обучение знаниям, </w:t>
      </w:r>
      <w:r w:rsidRPr="009D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умениям и навыкам, но прежде всего - это воспитание, развитие личности, ее социализация. </w:t>
      </w:r>
    </w:p>
    <w:p w:rsidR="0070466B" w:rsidRPr="009D4FD6" w:rsidRDefault="0070466B" w:rsidP="005F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4F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64D8B" w:rsidRPr="009D4FD6" w:rsidRDefault="00164D8B" w:rsidP="005F6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64D8B" w:rsidRPr="009D4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EF"/>
    <w:rsid w:val="00164D8B"/>
    <w:rsid w:val="00307C48"/>
    <w:rsid w:val="005F6283"/>
    <w:rsid w:val="0070466B"/>
    <w:rsid w:val="009D4FD6"/>
    <w:rsid w:val="00E428EF"/>
    <w:rsid w:val="00EA2487"/>
    <w:rsid w:val="00EC4B02"/>
    <w:rsid w:val="00F8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8</cp:revision>
  <dcterms:created xsi:type="dcterms:W3CDTF">2022-02-15T11:27:00Z</dcterms:created>
  <dcterms:modified xsi:type="dcterms:W3CDTF">2022-02-24T12:40:00Z</dcterms:modified>
</cp:coreProperties>
</file>